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F21D60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bookmarkStart w:id="0" w:name="_GoBack"/>
      <w:bookmarkEnd w:id="0"/>
      <w:r w:rsidRPr="00F21D60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F21D60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7</w:t>
      </w:r>
      <w:r w:rsidR="001C25AD" w:rsidRPr="00F21D60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F21D60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6</w:t>
      </w:r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239D2" w:rsidRPr="0059494B" w:rsidRDefault="000618DD" w:rsidP="00F7619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</w:pPr>
      <w:r w:rsidRPr="00F21D60">
        <w:rPr>
          <w:rFonts w:ascii="ＭＳ ゴシック" w:eastAsia="ＭＳ ゴシック" w:hAnsi="ＭＳ ゴシック" w:cs="MS-Gothic" w:hint="eastAsia"/>
          <w:kern w:val="0"/>
          <w:sz w:val="28"/>
          <w:szCs w:val="32"/>
        </w:rPr>
        <w:t>外来</w:t>
      </w:r>
      <w:r w:rsidR="001C25AD" w:rsidRPr="00F21D60">
        <w:rPr>
          <w:rFonts w:ascii="ＭＳ ゴシック" w:eastAsia="ＭＳ ゴシック" w:hAnsi="ＭＳ ゴシック" w:cs="MS-Gothic" w:hint="eastAsia"/>
          <w:kern w:val="0"/>
          <w:sz w:val="28"/>
          <w:szCs w:val="32"/>
        </w:rPr>
        <w:t>放射線照射診療料</w:t>
      </w:r>
      <w:r w:rsidR="00625CBD" w:rsidRPr="00F21D60">
        <w:rPr>
          <w:rFonts w:ascii="ＭＳ ゴシック" w:eastAsia="ＭＳ ゴシック" w:hAnsi="ＭＳ ゴシック" w:cs="MS-Gothic" w:hint="eastAsia"/>
          <w:kern w:val="0"/>
          <w:sz w:val="28"/>
          <w:szCs w:val="32"/>
        </w:rPr>
        <w:t>の施設基準に係る届出書添付書類</w:t>
      </w:r>
    </w:p>
    <w:p w:rsidR="001239D2" w:rsidRPr="00001855" w:rsidRDefault="001239D2" w:rsidP="00F21D60">
      <w:pPr>
        <w:autoSpaceDE w:val="0"/>
        <w:autoSpaceDN w:val="0"/>
        <w:adjustRightInd w:val="0"/>
        <w:ind w:right="840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tbl>
      <w:tblPr>
        <w:tblW w:w="882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200"/>
      </w:tblGrid>
      <w:tr w:rsidR="009105CE" w:rsidRPr="000A5A75" w:rsidTr="00761E7A">
        <w:trPr>
          <w:trHeight w:val="454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05CE" w:rsidRPr="000A5A75" w:rsidRDefault="00964771" w:rsidP="00761E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１ </w:t>
            </w:r>
            <w:r w:rsidR="001C25AD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放射線治療を担当する医師の氏名等</w:t>
            </w: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</w:t>
            </w:r>
          </w:p>
        </w:tc>
      </w:tr>
      <w:tr w:rsidR="00625CBD" w:rsidRPr="000A5A75" w:rsidTr="00761E7A">
        <w:trPr>
          <w:trHeight w:val="397"/>
        </w:trPr>
        <w:tc>
          <w:tcPr>
            <w:tcW w:w="462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5CBD" w:rsidRPr="000A5A75" w:rsidRDefault="00625CBD" w:rsidP="000A5A75">
            <w:pPr>
              <w:autoSpaceDE w:val="0"/>
              <w:autoSpaceDN w:val="0"/>
              <w:adjustRightInd w:val="0"/>
              <w:ind w:left="315" w:hangingChars="150" w:hanging="315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医師の氏名</w:t>
            </w:r>
          </w:p>
        </w:tc>
        <w:tc>
          <w:tcPr>
            <w:tcW w:w="420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CBD" w:rsidRPr="000A5A75" w:rsidRDefault="00133298" w:rsidP="000A5A75">
            <w:pPr>
              <w:autoSpaceDE w:val="0"/>
              <w:autoSpaceDN w:val="0"/>
              <w:adjustRightInd w:val="0"/>
              <w:ind w:left="315" w:hangingChars="150" w:hanging="315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放射線治療の</w:t>
            </w:r>
            <w:r w:rsidR="00625CBD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</w:tr>
      <w:tr w:rsidR="00625CBD" w:rsidRPr="000A5A75" w:rsidTr="00F21D60">
        <w:trPr>
          <w:trHeight w:val="510"/>
        </w:trPr>
        <w:tc>
          <w:tcPr>
            <w:tcW w:w="4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5CBD" w:rsidRPr="000A5A75" w:rsidRDefault="00625CBD" w:rsidP="000A5A75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4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CBD" w:rsidRPr="000A5A75" w:rsidRDefault="00DE4626" w:rsidP="00F21D60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</w:tr>
      <w:tr w:rsidR="001C25AD" w:rsidRPr="000A5A75" w:rsidTr="000A5A75">
        <w:trPr>
          <w:trHeight w:val="1809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AD" w:rsidRPr="000A5A75" w:rsidRDefault="00F21D60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２ </w:t>
            </w:r>
            <w:r w:rsidR="00DE4626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放射線治療を担当する専従の看護師の氏名</w:t>
            </w: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1C25AD" w:rsidRPr="000A5A75" w:rsidTr="000A5A75">
        <w:trPr>
          <w:trHeight w:val="1836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AD" w:rsidRPr="000A5A75" w:rsidRDefault="00F21D60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３ </w:t>
            </w:r>
            <w:r w:rsidR="00DE4626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放射線治療を担当する専従の診療放射線技師の氏名</w:t>
            </w: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1C25AD" w:rsidRPr="000A5A75" w:rsidTr="00761E7A">
        <w:trPr>
          <w:trHeight w:val="454"/>
        </w:trPr>
        <w:tc>
          <w:tcPr>
            <w:tcW w:w="882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25AD" w:rsidRPr="000A5A75" w:rsidRDefault="00F21D60" w:rsidP="00761E7A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４ </w:t>
            </w:r>
            <w:r w:rsidR="00DE4626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放射線治療における機器の精度管理</w:t>
            </w:r>
            <w:r w:rsidR="00171245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等</w:t>
            </w:r>
            <w:r w:rsidR="00DE4626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を専ら担当する技術者の氏名等</w:t>
            </w:r>
          </w:p>
        </w:tc>
      </w:tr>
      <w:tr w:rsidR="001C25AD" w:rsidRPr="000A5A75" w:rsidTr="00761E7A">
        <w:trPr>
          <w:trHeight w:val="397"/>
        </w:trPr>
        <w:tc>
          <w:tcPr>
            <w:tcW w:w="4620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C25AD" w:rsidRPr="000A5A75" w:rsidRDefault="00DE4626" w:rsidP="000A5A75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技術者の氏名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AD" w:rsidRPr="000A5A75" w:rsidRDefault="00DE4626" w:rsidP="000A5A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放射線治療の経験年数</w:t>
            </w:r>
          </w:p>
        </w:tc>
      </w:tr>
      <w:tr w:rsidR="001C25AD" w:rsidRPr="000A5A75" w:rsidTr="00F21D60">
        <w:trPr>
          <w:trHeight w:val="510"/>
        </w:trPr>
        <w:tc>
          <w:tcPr>
            <w:tcW w:w="4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5AD" w:rsidRPr="000A5A75" w:rsidRDefault="001C25AD" w:rsidP="00F21D60">
            <w:pPr>
              <w:tabs>
                <w:tab w:val="left" w:pos="312"/>
                <w:tab w:val="left" w:pos="1252"/>
                <w:tab w:val="left" w:pos="2514"/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AD" w:rsidRPr="000A5A75" w:rsidRDefault="00DE4626" w:rsidP="00F21D60">
            <w:pPr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</w:p>
        </w:tc>
      </w:tr>
      <w:tr w:rsidR="001C25AD" w:rsidRPr="000A5A75" w:rsidTr="00F21D60">
        <w:trPr>
          <w:trHeight w:val="794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AD" w:rsidRPr="000A5A75" w:rsidRDefault="00DE4626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="00F21D6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 </w:t>
            </w:r>
            <w:r w:rsidR="00171245"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緊急時に放射線治療医が対応できる連絡体制</w:t>
            </w:r>
          </w:p>
          <w:p w:rsidR="00171245" w:rsidRPr="000A5A75" w:rsidRDefault="00171245" w:rsidP="000A5A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0A5A75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　　　　　　　　　　　　　　　　　　　　　(　　　有　　　・　　　　無　　　)</w:t>
            </w:r>
          </w:p>
        </w:tc>
      </w:tr>
    </w:tbl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1339AA" w:rsidRPr="009355B8" w:rsidRDefault="001339AA" w:rsidP="00171245">
      <w:pPr>
        <w:autoSpaceDE w:val="0"/>
        <w:autoSpaceDN w:val="0"/>
        <w:adjustRightInd w:val="0"/>
        <w:ind w:leftChars="172" w:left="631" w:hangingChars="150" w:hanging="270"/>
        <w:jc w:val="left"/>
        <w:rPr>
          <w:rFonts w:ascii="ＭＳ ゴシック" w:eastAsia="ＭＳ ゴシック" w:hAnsi="ＭＳ ゴシック" w:cs="MS-Gothic"/>
          <w:kern w:val="0"/>
          <w:sz w:val="18"/>
          <w:szCs w:val="18"/>
        </w:rPr>
      </w:pPr>
    </w:p>
    <w:sectPr w:rsidR="001339AA" w:rsidRPr="009355B8" w:rsidSect="002D5583">
      <w:pgSz w:w="11907" w:h="16840" w:code="9"/>
      <w:pgMar w:top="873" w:right="1134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AB" w:rsidRDefault="006D71AB" w:rsidP="0059494B">
      <w:r>
        <w:separator/>
      </w:r>
    </w:p>
  </w:endnote>
  <w:endnote w:type="continuationSeparator" w:id="0">
    <w:p w:rsidR="006D71AB" w:rsidRDefault="006D71AB" w:rsidP="005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AB" w:rsidRDefault="006D71AB" w:rsidP="0059494B">
      <w:r>
        <w:separator/>
      </w:r>
    </w:p>
  </w:footnote>
  <w:footnote w:type="continuationSeparator" w:id="0">
    <w:p w:rsidR="006D71AB" w:rsidRDefault="006D71AB" w:rsidP="0059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010B0"/>
    <w:rsid w:val="00001855"/>
    <w:rsid w:val="000618DD"/>
    <w:rsid w:val="000A5A75"/>
    <w:rsid w:val="00101F55"/>
    <w:rsid w:val="001239D2"/>
    <w:rsid w:val="00133298"/>
    <w:rsid w:val="001339AA"/>
    <w:rsid w:val="00171245"/>
    <w:rsid w:val="001C25AD"/>
    <w:rsid w:val="001C7338"/>
    <w:rsid w:val="00204BF5"/>
    <w:rsid w:val="002D5583"/>
    <w:rsid w:val="002D59D4"/>
    <w:rsid w:val="00317E27"/>
    <w:rsid w:val="004D540D"/>
    <w:rsid w:val="00583390"/>
    <w:rsid w:val="0059494B"/>
    <w:rsid w:val="00625CBD"/>
    <w:rsid w:val="006D71AB"/>
    <w:rsid w:val="00761E7A"/>
    <w:rsid w:val="007C5CC6"/>
    <w:rsid w:val="00810761"/>
    <w:rsid w:val="008B10EB"/>
    <w:rsid w:val="009105CE"/>
    <w:rsid w:val="009355B8"/>
    <w:rsid w:val="00964771"/>
    <w:rsid w:val="0097412F"/>
    <w:rsid w:val="00A3791A"/>
    <w:rsid w:val="00AC553D"/>
    <w:rsid w:val="00B11C60"/>
    <w:rsid w:val="00B564DE"/>
    <w:rsid w:val="00D91A55"/>
    <w:rsid w:val="00DE4626"/>
    <w:rsid w:val="00E35C39"/>
    <w:rsid w:val="00E52422"/>
    <w:rsid w:val="00EA02E7"/>
    <w:rsid w:val="00F21D60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8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94B"/>
    <w:rPr>
      <w:kern w:val="2"/>
      <w:sz w:val="21"/>
      <w:szCs w:val="24"/>
    </w:rPr>
  </w:style>
  <w:style w:type="paragraph" w:styleId="a7">
    <w:name w:val="footer"/>
    <w:basedOn w:val="a"/>
    <w:link w:val="a8"/>
    <w:rsid w:val="0059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9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2022-03-17T03:42:00Z</dcterms:created>
  <dcterms:modified xsi:type="dcterms:W3CDTF">2022-03-17T03:42:00Z</dcterms:modified>
</cp:coreProperties>
</file>